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9E37" w14:textId="77777777" w:rsidR="00C8749F" w:rsidRDefault="00C8749F" w:rsidP="008A0F85">
      <w:pPr>
        <w:ind w:left="0"/>
        <w:rPr>
          <w:rFonts w:ascii="Corbel" w:hAnsi="Corbel"/>
          <w:sz w:val="20"/>
          <w:szCs w:val="20"/>
        </w:rPr>
      </w:pPr>
      <w:r>
        <w:rPr>
          <w:rFonts w:ascii="Corbel" w:hAnsi="Corbel"/>
          <w:sz w:val="20"/>
          <w:szCs w:val="20"/>
        </w:rPr>
        <w:t xml:space="preserve"> </w:t>
      </w:r>
    </w:p>
    <w:p w14:paraId="11CB6A6B" w14:textId="77777777" w:rsidR="00E72983" w:rsidRDefault="00E72983" w:rsidP="00E72983">
      <w:pPr>
        <w:spacing w:after="0" w:line="240" w:lineRule="auto"/>
        <w:ind w:left="0"/>
        <w:rPr>
          <w:rFonts w:ascii="Times New Roman" w:eastAsia="Times New Roman" w:hAnsi="Times New Roman" w:cs="Times New Roman"/>
          <w:b/>
          <w:color w:val="000000"/>
          <w:sz w:val="24"/>
          <w:szCs w:val="24"/>
        </w:rPr>
      </w:pPr>
    </w:p>
    <w:p w14:paraId="43BE3475" w14:textId="77777777" w:rsidR="00E72983" w:rsidRDefault="00E72983" w:rsidP="00E72983">
      <w:pPr>
        <w:spacing w:after="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Contact: Shannon Cilento</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FOR IMMEDIATE RELEASE</w:t>
      </w:r>
    </w:p>
    <w:p w14:paraId="72EF3F12" w14:textId="738EFBF7" w:rsidR="00E72983" w:rsidRPr="001D373A" w:rsidRDefault="00E72983" w:rsidP="00E72983">
      <w:pPr>
        <w:spacing w:after="0" w:line="240" w:lineRule="auto"/>
        <w:ind w:left="0"/>
        <w:rPr>
          <w:rFonts w:ascii="Times New Roman" w:eastAsia="Times New Roman" w:hAnsi="Times New Roman" w:cs="Times New Roman"/>
          <w:sz w:val="24"/>
          <w:szCs w:val="24"/>
        </w:rPr>
      </w:pPr>
      <w:r w:rsidRPr="001D373A">
        <w:rPr>
          <w:rFonts w:ascii="Times New Roman" w:eastAsia="Times New Roman" w:hAnsi="Times New Roman" w:cs="Times New Roman"/>
          <w:b/>
          <w:sz w:val="24"/>
          <w:szCs w:val="24"/>
        </w:rPr>
        <w:t>845-295-</w:t>
      </w:r>
      <w:r>
        <w:rPr>
          <w:rFonts w:ascii="Times New Roman" w:eastAsia="Times New Roman" w:hAnsi="Times New Roman" w:cs="Times New Roman"/>
          <w:b/>
          <w:sz w:val="24"/>
          <w:szCs w:val="24"/>
        </w:rPr>
        <w:t>2445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3F0208">
        <w:rPr>
          <w:rFonts w:ascii="Times New Roman" w:eastAsia="Times New Roman" w:hAnsi="Times New Roman" w:cs="Times New Roman"/>
          <w:b/>
          <w:sz w:val="24"/>
          <w:szCs w:val="24"/>
        </w:rPr>
        <w:t>February 6, 2023</w:t>
      </w:r>
    </w:p>
    <w:p w14:paraId="5F539C2F" w14:textId="3FE497EC" w:rsidR="00E72983" w:rsidRDefault="00000000" w:rsidP="00E72983">
      <w:pPr>
        <w:ind w:firstLine="360"/>
        <w:rPr>
          <w:rFonts w:ascii="Times New Roman" w:eastAsia="Times New Roman" w:hAnsi="Times New Roman" w:cs="Times New Roman"/>
          <w:sz w:val="24"/>
          <w:szCs w:val="24"/>
        </w:rPr>
      </w:pPr>
      <w:hyperlink r:id="rId7" w:history="1">
        <w:r w:rsidR="003F0208">
          <w:rPr>
            <w:rStyle w:val="Hyperlink"/>
            <w:rFonts w:ascii="Times New Roman" w:hAnsi="Times New Roman" w:cs="Times New Roman"/>
          </w:rPr>
          <w:t>Shannon@Sullivan180.org</w:t>
        </w:r>
      </w:hyperlink>
      <w:r w:rsidR="00E72983">
        <w:rPr>
          <w:rFonts w:ascii="Times New Roman" w:hAnsi="Times New Roman" w:cs="Times New Roman"/>
        </w:rPr>
        <w:t xml:space="preserve"> </w:t>
      </w:r>
      <w:r w:rsidR="00E72983" w:rsidRPr="00FD7EBC">
        <w:rPr>
          <w:rFonts w:ascii="Times New Roman" w:eastAsia="Times New Roman" w:hAnsi="Times New Roman" w:cs="Times New Roman"/>
          <w:sz w:val="24"/>
          <w:szCs w:val="24"/>
        </w:rPr>
        <w:tab/>
      </w:r>
      <w:r w:rsidR="00E72983">
        <w:rPr>
          <w:rFonts w:ascii="Times New Roman" w:eastAsia="Times New Roman" w:hAnsi="Times New Roman" w:cs="Times New Roman"/>
          <w:sz w:val="24"/>
          <w:szCs w:val="24"/>
        </w:rPr>
        <w:t xml:space="preserve"> </w:t>
      </w:r>
    </w:p>
    <w:p w14:paraId="259BA0A6" w14:textId="77777777" w:rsidR="00E72983" w:rsidRPr="00F141BA" w:rsidRDefault="00E72983" w:rsidP="00E72983">
      <w:pPr>
        <w:ind w:firstLine="360"/>
        <w:rPr>
          <w:rFonts w:ascii="Times New Roman" w:eastAsia="Times New Roman" w:hAnsi="Times New Roman" w:cs="Times New Roman"/>
          <w:sz w:val="24"/>
          <w:szCs w:val="24"/>
        </w:rPr>
      </w:pPr>
    </w:p>
    <w:p w14:paraId="5E6ED785" w14:textId="29832A0D" w:rsidR="0063607A" w:rsidRDefault="003F0208" w:rsidP="00A53073">
      <w:pPr>
        <w:spacing w:after="0" w:line="240" w:lineRule="auto"/>
        <w:ind w:left="0"/>
        <w:jc w:val="center"/>
        <w:rPr>
          <w:rFonts w:ascii="Times New Roman" w:eastAsia="Times New Roman" w:hAnsi="Times New Roman" w:cs="Times New Roman"/>
          <w:b/>
          <w:snapToGrid w:val="0"/>
          <w:color w:val="000000"/>
          <w:sz w:val="42"/>
          <w:szCs w:val="42"/>
        </w:rPr>
      </w:pPr>
      <w:proofErr w:type="spellStart"/>
      <w:r>
        <w:rPr>
          <w:rFonts w:ascii="Times New Roman" w:eastAsia="Times New Roman" w:hAnsi="Times New Roman" w:cs="Times New Roman"/>
          <w:b/>
          <w:snapToGrid w:val="0"/>
          <w:color w:val="000000"/>
          <w:sz w:val="42"/>
          <w:szCs w:val="42"/>
        </w:rPr>
        <w:t>SnO&amp;W</w:t>
      </w:r>
      <w:proofErr w:type="spellEnd"/>
      <w:r w:rsidR="00C77B5C">
        <w:rPr>
          <w:rFonts w:ascii="Times New Roman" w:eastAsia="Times New Roman" w:hAnsi="Times New Roman" w:cs="Times New Roman"/>
          <w:b/>
          <w:snapToGrid w:val="0"/>
          <w:color w:val="000000"/>
          <w:sz w:val="42"/>
          <w:szCs w:val="42"/>
        </w:rPr>
        <w:t xml:space="preserve"> </w:t>
      </w:r>
      <w:r w:rsidR="00C77B5C" w:rsidRPr="00C77B5C">
        <w:rPr>
          <w:rFonts w:ascii="Times New Roman" w:eastAsia="Times New Roman" w:hAnsi="Times New Roman" w:cs="Times New Roman"/>
          <w:b/>
          <w:snapToGrid w:val="0"/>
          <w:color w:val="000000"/>
          <w:sz w:val="42"/>
          <w:szCs w:val="42"/>
        </w:rPr>
        <w:t>Fun Run &amp; Walk</w:t>
      </w:r>
      <w:r>
        <w:rPr>
          <w:rFonts w:ascii="Times New Roman" w:eastAsia="Times New Roman" w:hAnsi="Times New Roman" w:cs="Times New Roman"/>
          <w:b/>
          <w:snapToGrid w:val="0"/>
          <w:color w:val="000000"/>
          <w:sz w:val="42"/>
          <w:szCs w:val="42"/>
        </w:rPr>
        <w:t xml:space="preserve"> Returns on February 25</w:t>
      </w:r>
      <w:r w:rsidRPr="003F0208">
        <w:rPr>
          <w:rFonts w:ascii="Times New Roman" w:eastAsia="Times New Roman" w:hAnsi="Times New Roman" w:cs="Times New Roman"/>
          <w:b/>
          <w:snapToGrid w:val="0"/>
          <w:color w:val="000000"/>
          <w:sz w:val="42"/>
          <w:szCs w:val="42"/>
          <w:vertAlign w:val="superscript"/>
        </w:rPr>
        <w:t>th</w:t>
      </w:r>
      <w:r>
        <w:rPr>
          <w:rFonts w:ascii="Times New Roman" w:eastAsia="Times New Roman" w:hAnsi="Times New Roman" w:cs="Times New Roman"/>
          <w:b/>
          <w:snapToGrid w:val="0"/>
          <w:color w:val="000000"/>
          <w:sz w:val="42"/>
          <w:szCs w:val="42"/>
        </w:rPr>
        <w:t xml:space="preserve"> </w:t>
      </w:r>
      <w:r w:rsidR="00E81DE7">
        <w:rPr>
          <w:rFonts w:ascii="Times New Roman" w:eastAsia="Times New Roman" w:hAnsi="Times New Roman" w:cs="Times New Roman"/>
          <w:b/>
          <w:snapToGrid w:val="0"/>
          <w:color w:val="000000"/>
          <w:sz w:val="42"/>
          <w:szCs w:val="42"/>
        </w:rPr>
        <w:t xml:space="preserve"> </w:t>
      </w:r>
    </w:p>
    <w:p w14:paraId="5D4EF3A3" w14:textId="29934078" w:rsidR="00A53073" w:rsidRDefault="00A53073" w:rsidP="00A53073">
      <w:pPr>
        <w:spacing w:after="0" w:line="240" w:lineRule="auto"/>
        <w:ind w:left="0"/>
        <w:jc w:val="center"/>
        <w:rPr>
          <w:rFonts w:ascii="Times New Roman" w:eastAsia="Times New Roman" w:hAnsi="Times New Roman" w:cs="Times New Roman"/>
          <w:i/>
          <w:snapToGrid w:val="0"/>
          <w:color w:val="000000"/>
          <w:sz w:val="32"/>
          <w:szCs w:val="42"/>
        </w:rPr>
      </w:pPr>
      <w:r>
        <w:rPr>
          <w:rFonts w:ascii="Times New Roman" w:eastAsia="Times New Roman" w:hAnsi="Times New Roman" w:cs="Times New Roman"/>
          <w:i/>
          <w:snapToGrid w:val="0"/>
          <w:color w:val="000000"/>
          <w:sz w:val="32"/>
          <w:szCs w:val="42"/>
        </w:rPr>
        <w:t xml:space="preserve">Sullivan O&amp;W Rail Trail Alliance to host </w:t>
      </w:r>
      <w:r w:rsidR="003F0208">
        <w:rPr>
          <w:rFonts w:ascii="Times New Roman" w:eastAsia="Times New Roman" w:hAnsi="Times New Roman" w:cs="Times New Roman"/>
          <w:i/>
          <w:snapToGrid w:val="0"/>
          <w:color w:val="000000"/>
          <w:sz w:val="32"/>
          <w:szCs w:val="42"/>
        </w:rPr>
        <w:t>3</w:t>
      </w:r>
      <w:r w:rsidR="003F0208" w:rsidRPr="003F0208">
        <w:rPr>
          <w:rFonts w:ascii="Times New Roman" w:eastAsia="Times New Roman" w:hAnsi="Times New Roman" w:cs="Times New Roman"/>
          <w:i/>
          <w:snapToGrid w:val="0"/>
          <w:color w:val="000000"/>
          <w:sz w:val="32"/>
          <w:szCs w:val="42"/>
          <w:vertAlign w:val="superscript"/>
        </w:rPr>
        <w:t>rd</w:t>
      </w:r>
      <w:r>
        <w:rPr>
          <w:rFonts w:ascii="Times New Roman" w:eastAsia="Times New Roman" w:hAnsi="Times New Roman" w:cs="Times New Roman"/>
          <w:i/>
          <w:snapToGrid w:val="0"/>
          <w:color w:val="000000"/>
          <w:sz w:val="32"/>
          <w:szCs w:val="42"/>
        </w:rPr>
        <w:t xml:space="preserve"> annual </w:t>
      </w:r>
      <w:r w:rsidR="003F0208">
        <w:rPr>
          <w:rFonts w:ascii="Times New Roman" w:eastAsia="Times New Roman" w:hAnsi="Times New Roman" w:cs="Times New Roman"/>
          <w:i/>
          <w:snapToGrid w:val="0"/>
          <w:color w:val="000000"/>
          <w:sz w:val="32"/>
          <w:szCs w:val="42"/>
        </w:rPr>
        <w:t>snowshoe</w:t>
      </w:r>
      <w:r>
        <w:rPr>
          <w:rFonts w:ascii="Times New Roman" w:eastAsia="Times New Roman" w:hAnsi="Times New Roman" w:cs="Times New Roman"/>
          <w:i/>
          <w:snapToGrid w:val="0"/>
          <w:color w:val="000000"/>
          <w:sz w:val="32"/>
          <w:szCs w:val="42"/>
        </w:rPr>
        <w:t xml:space="preserve"> </w:t>
      </w:r>
      <w:r w:rsidR="00A436AE">
        <w:rPr>
          <w:rFonts w:ascii="Times New Roman" w:eastAsia="Times New Roman" w:hAnsi="Times New Roman" w:cs="Times New Roman"/>
          <w:i/>
          <w:snapToGrid w:val="0"/>
          <w:color w:val="000000"/>
          <w:sz w:val="32"/>
          <w:szCs w:val="42"/>
        </w:rPr>
        <w:t>event.</w:t>
      </w:r>
    </w:p>
    <w:p w14:paraId="38E5AAC1" w14:textId="77777777" w:rsidR="00A53073" w:rsidRPr="00536A8D" w:rsidRDefault="00A53073" w:rsidP="00A53073">
      <w:pPr>
        <w:spacing w:after="0" w:line="240" w:lineRule="auto"/>
        <w:ind w:left="0"/>
        <w:jc w:val="center"/>
        <w:rPr>
          <w:rFonts w:ascii="Times New Roman" w:eastAsia="Times New Roman" w:hAnsi="Times New Roman" w:cs="Times New Roman"/>
          <w:i/>
          <w:snapToGrid w:val="0"/>
          <w:color w:val="000000"/>
          <w:sz w:val="32"/>
          <w:szCs w:val="42"/>
        </w:rPr>
      </w:pPr>
    </w:p>
    <w:p w14:paraId="5DD46F39" w14:textId="382195C8" w:rsidR="00134A8F" w:rsidRDefault="00A53073" w:rsidP="00A53073">
      <w:pPr>
        <w:ind w:left="0"/>
        <w:jc w:val="both"/>
        <w:rPr>
          <w:rFonts w:ascii="Times New Roman" w:eastAsia="Times New Roman" w:hAnsi="Times New Roman" w:cs="Times New Roman"/>
          <w:snapToGrid w:val="0"/>
          <w:color w:val="000000" w:themeColor="text1"/>
          <w:sz w:val="24"/>
          <w:szCs w:val="24"/>
        </w:rPr>
      </w:pPr>
      <w:r>
        <w:rPr>
          <w:rFonts w:ascii="Times New Roman" w:eastAsia="Times New Roman" w:hAnsi="Times New Roman" w:cs="Times New Roman"/>
          <w:snapToGrid w:val="0"/>
          <w:color w:val="000000" w:themeColor="text1"/>
          <w:sz w:val="24"/>
          <w:szCs w:val="24"/>
        </w:rPr>
        <w:t>[</w:t>
      </w:r>
      <w:r w:rsidR="003F0208">
        <w:rPr>
          <w:rFonts w:ascii="Times New Roman" w:eastAsia="Times New Roman" w:hAnsi="Times New Roman" w:cs="Times New Roman"/>
          <w:snapToGrid w:val="0"/>
          <w:color w:val="000000" w:themeColor="text1"/>
          <w:sz w:val="24"/>
          <w:szCs w:val="24"/>
        </w:rPr>
        <w:t>Wurtsboro</w:t>
      </w:r>
      <w:r>
        <w:rPr>
          <w:rFonts w:ascii="Times New Roman" w:eastAsia="Times New Roman" w:hAnsi="Times New Roman" w:cs="Times New Roman"/>
          <w:snapToGrid w:val="0"/>
          <w:color w:val="000000" w:themeColor="text1"/>
          <w:sz w:val="24"/>
          <w:szCs w:val="24"/>
        </w:rPr>
        <w:t xml:space="preserve">] - </w:t>
      </w:r>
      <w:r w:rsidR="00134A8F">
        <w:rPr>
          <w:rFonts w:ascii="Times New Roman" w:eastAsia="Times New Roman" w:hAnsi="Times New Roman" w:cs="Times New Roman"/>
          <w:snapToGrid w:val="0"/>
          <w:color w:val="000000" w:themeColor="text1"/>
          <w:sz w:val="24"/>
          <w:szCs w:val="24"/>
        </w:rPr>
        <w:t xml:space="preserve">Come out and celebrate the </w:t>
      </w:r>
      <w:r w:rsidR="006E28D5">
        <w:rPr>
          <w:rFonts w:ascii="Times New Roman" w:eastAsia="Times New Roman" w:hAnsi="Times New Roman" w:cs="Times New Roman"/>
          <w:snapToGrid w:val="0"/>
          <w:color w:val="000000" w:themeColor="text1"/>
          <w:sz w:val="24"/>
          <w:szCs w:val="24"/>
        </w:rPr>
        <w:t>beauty of winter in the Catskills</w:t>
      </w:r>
      <w:r>
        <w:rPr>
          <w:rFonts w:ascii="Times New Roman" w:eastAsia="Times New Roman" w:hAnsi="Times New Roman" w:cs="Times New Roman"/>
          <w:snapToGrid w:val="0"/>
          <w:color w:val="000000" w:themeColor="text1"/>
          <w:sz w:val="24"/>
          <w:szCs w:val="24"/>
        </w:rPr>
        <w:t xml:space="preserve"> at the </w:t>
      </w:r>
      <w:r w:rsidR="006E28D5">
        <w:rPr>
          <w:rFonts w:ascii="Times New Roman" w:eastAsia="Times New Roman" w:hAnsi="Times New Roman" w:cs="Times New Roman"/>
          <w:snapToGrid w:val="0"/>
          <w:color w:val="000000" w:themeColor="text1"/>
          <w:sz w:val="24"/>
          <w:szCs w:val="24"/>
        </w:rPr>
        <w:t>3</w:t>
      </w:r>
      <w:r w:rsidR="006E28D5" w:rsidRPr="006E28D5">
        <w:rPr>
          <w:rFonts w:ascii="Times New Roman" w:eastAsia="Times New Roman" w:hAnsi="Times New Roman" w:cs="Times New Roman"/>
          <w:snapToGrid w:val="0"/>
          <w:color w:val="000000" w:themeColor="text1"/>
          <w:sz w:val="24"/>
          <w:szCs w:val="24"/>
          <w:vertAlign w:val="superscript"/>
        </w:rPr>
        <w:t>rd</w:t>
      </w:r>
      <w:r w:rsidR="006E28D5">
        <w:rPr>
          <w:rFonts w:ascii="Times New Roman" w:eastAsia="Times New Roman" w:hAnsi="Times New Roman" w:cs="Times New Roman"/>
          <w:snapToGrid w:val="0"/>
          <w:color w:val="000000" w:themeColor="text1"/>
          <w:sz w:val="24"/>
          <w:szCs w:val="24"/>
        </w:rPr>
        <w:t xml:space="preserve"> </w:t>
      </w:r>
      <w:r>
        <w:rPr>
          <w:rFonts w:ascii="Times New Roman" w:eastAsia="Times New Roman" w:hAnsi="Times New Roman" w:cs="Times New Roman"/>
          <w:snapToGrid w:val="0"/>
          <w:color w:val="000000" w:themeColor="text1"/>
          <w:sz w:val="24"/>
          <w:szCs w:val="24"/>
        </w:rPr>
        <w:t xml:space="preserve">annual </w:t>
      </w:r>
      <w:proofErr w:type="spellStart"/>
      <w:r w:rsidR="006E28D5">
        <w:rPr>
          <w:rFonts w:ascii="Times New Roman" w:eastAsia="Times New Roman" w:hAnsi="Times New Roman" w:cs="Times New Roman"/>
          <w:snapToGrid w:val="0"/>
          <w:color w:val="000000" w:themeColor="text1"/>
          <w:sz w:val="24"/>
          <w:szCs w:val="24"/>
        </w:rPr>
        <w:t>SnO&amp;W</w:t>
      </w:r>
      <w:proofErr w:type="spellEnd"/>
      <w:r w:rsidR="006E28D5">
        <w:rPr>
          <w:rFonts w:ascii="Times New Roman" w:eastAsia="Times New Roman" w:hAnsi="Times New Roman" w:cs="Times New Roman"/>
          <w:snapToGrid w:val="0"/>
          <w:color w:val="000000" w:themeColor="text1"/>
          <w:sz w:val="24"/>
          <w:szCs w:val="24"/>
        </w:rPr>
        <w:t xml:space="preserve"> Snowshoe Fun Run and </w:t>
      </w:r>
      <w:r w:rsidR="00134A8F">
        <w:rPr>
          <w:rFonts w:ascii="Times New Roman" w:eastAsia="Times New Roman" w:hAnsi="Times New Roman" w:cs="Times New Roman"/>
          <w:snapToGrid w:val="0"/>
          <w:color w:val="000000" w:themeColor="text1"/>
          <w:sz w:val="24"/>
          <w:szCs w:val="24"/>
        </w:rPr>
        <w:t>Walk</w:t>
      </w:r>
      <w:r>
        <w:rPr>
          <w:rFonts w:ascii="Times New Roman" w:eastAsia="Times New Roman" w:hAnsi="Times New Roman" w:cs="Times New Roman"/>
          <w:snapToGrid w:val="0"/>
          <w:color w:val="000000" w:themeColor="text1"/>
          <w:sz w:val="24"/>
          <w:szCs w:val="24"/>
        </w:rPr>
        <w:t xml:space="preserve"> on </w:t>
      </w:r>
      <w:r w:rsidR="00134A8F">
        <w:rPr>
          <w:rFonts w:ascii="Times New Roman" w:eastAsia="Times New Roman" w:hAnsi="Times New Roman" w:cs="Times New Roman"/>
          <w:snapToGrid w:val="0"/>
          <w:color w:val="000000" w:themeColor="text1"/>
          <w:sz w:val="24"/>
          <w:szCs w:val="24"/>
        </w:rPr>
        <w:t xml:space="preserve">Saturday, </w:t>
      </w:r>
      <w:r w:rsidR="006E28D5">
        <w:rPr>
          <w:rFonts w:ascii="Times New Roman" w:eastAsia="Times New Roman" w:hAnsi="Times New Roman" w:cs="Times New Roman"/>
          <w:snapToGrid w:val="0"/>
          <w:color w:val="000000" w:themeColor="text1"/>
          <w:sz w:val="24"/>
          <w:szCs w:val="24"/>
        </w:rPr>
        <w:t>February 25</w:t>
      </w:r>
      <w:r w:rsidR="006E28D5" w:rsidRPr="006E28D5">
        <w:rPr>
          <w:rFonts w:ascii="Times New Roman" w:eastAsia="Times New Roman" w:hAnsi="Times New Roman" w:cs="Times New Roman"/>
          <w:snapToGrid w:val="0"/>
          <w:color w:val="000000" w:themeColor="text1"/>
          <w:sz w:val="24"/>
          <w:szCs w:val="24"/>
          <w:vertAlign w:val="superscript"/>
        </w:rPr>
        <w:t>th</w:t>
      </w:r>
      <w:r w:rsidR="006E28D5">
        <w:rPr>
          <w:rFonts w:ascii="Times New Roman" w:eastAsia="Times New Roman" w:hAnsi="Times New Roman" w:cs="Times New Roman"/>
          <w:snapToGrid w:val="0"/>
          <w:color w:val="000000" w:themeColor="text1"/>
          <w:sz w:val="24"/>
          <w:szCs w:val="24"/>
        </w:rPr>
        <w:t xml:space="preserve"> at 10am at the Sullivan O&amp;W Rail Trail entrance at 2 Sullivan Street in Wurtsboro</w:t>
      </w:r>
      <w:r>
        <w:rPr>
          <w:rFonts w:ascii="Times New Roman" w:eastAsia="Times New Roman" w:hAnsi="Times New Roman" w:cs="Times New Roman"/>
          <w:snapToGrid w:val="0"/>
          <w:color w:val="000000" w:themeColor="text1"/>
          <w:sz w:val="24"/>
          <w:szCs w:val="24"/>
        </w:rPr>
        <w:t xml:space="preserve">. </w:t>
      </w:r>
      <w:r w:rsidR="00C77B5C" w:rsidRPr="00C77B5C">
        <w:rPr>
          <w:rFonts w:ascii="Times New Roman" w:eastAsia="Times New Roman" w:hAnsi="Times New Roman" w:cs="Times New Roman"/>
          <w:snapToGrid w:val="0"/>
          <w:color w:val="000000" w:themeColor="text1"/>
          <w:sz w:val="24"/>
          <w:szCs w:val="24"/>
        </w:rPr>
        <w:t xml:space="preserve">The trail journey is a gentle, </w:t>
      </w:r>
      <w:r w:rsidR="00DC18D2">
        <w:rPr>
          <w:rFonts w:ascii="Times New Roman" w:eastAsia="Times New Roman" w:hAnsi="Times New Roman" w:cs="Times New Roman"/>
          <w:snapToGrid w:val="0"/>
          <w:color w:val="000000" w:themeColor="text1"/>
          <w:sz w:val="24"/>
          <w:szCs w:val="24"/>
        </w:rPr>
        <w:t xml:space="preserve">approximately </w:t>
      </w:r>
      <w:proofErr w:type="gramStart"/>
      <w:r w:rsidR="00DC18D2">
        <w:rPr>
          <w:rFonts w:ascii="Times New Roman" w:eastAsia="Times New Roman" w:hAnsi="Times New Roman" w:cs="Times New Roman"/>
          <w:snapToGrid w:val="0"/>
          <w:color w:val="000000" w:themeColor="text1"/>
          <w:sz w:val="24"/>
          <w:szCs w:val="24"/>
        </w:rPr>
        <w:t>2 mile</w:t>
      </w:r>
      <w:proofErr w:type="gramEnd"/>
      <w:r w:rsidR="00DC18D2">
        <w:rPr>
          <w:rFonts w:ascii="Times New Roman" w:eastAsia="Times New Roman" w:hAnsi="Times New Roman" w:cs="Times New Roman"/>
          <w:snapToGrid w:val="0"/>
          <w:color w:val="000000" w:themeColor="text1"/>
          <w:sz w:val="24"/>
          <w:szCs w:val="24"/>
        </w:rPr>
        <w:t xml:space="preserve"> level</w:t>
      </w:r>
      <w:r w:rsidR="00C77B5C" w:rsidRPr="00C77B5C">
        <w:rPr>
          <w:rFonts w:ascii="Times New Roman" w:eastAsia="Times New Roman" w:hAnsi="Times New Roman" w:cs="Times New Roman"/>
          <w:snapToGrid w:val="0"/>
          <w:color w:val="000000" w:themeColor="text1"/>
          <w:sz w:val="24"/>
          <w:szCs w:val="24"/>
        </w:rPr>
        <w:t xml:space="preserve"> walk in and back out, although participants can complete as much or as little of the trail as they like.  Families are encouraged to attend together as well as local firefighters that are part of the Sullivan 180 Healthiest Fire Department Challenge.</w:t>
      </w:r>
    </w:p>
    <w:p w14:paraId="39BBD7FE" w14:textId="6687368E" w:rsidR="00A53073" w:rsidRDefault="00A53073" w:rsidP="00A53073">
      <w:pPr>
        <w:ind w:left="0"/>
        <w:jc w:val="both"/>
        <w:rPr>
          <w:rFonts w:ascii="Times New Roman" w:eastAsia="Times New Roman" w:hAnsi="Times New Roman" w:cs="Times New Roman"/>
          <w:snapToGrid w:val="0"/>
          <w:color w:val="000000" w:themeColor="text1"/>
          <w:sz w:val="24"/>
          <w:szCs w:val="24"/>
        </w:rPr>
      </w:pPr>
      <w:bookmarkStart w:id="0" w:name="_Hlk126249285"/>
      <w:r w:rsidRPr="00655761">
        <w:rPr>
          <w:rFonts w:ascii="Times New Roman" w:eastAsia="Times New Roman" w:hAnsi="Times New Roman" w:cs="Times New Roman"/>
          <w:snapToGrid w:val="0"/>
          <w:color w:val="000000" w:themeColor="text1"/>
          <w:sz w:val="24"/>
          <w:szCs w:val="24"/>
        </w:rPr>
        <w:t>“</w:t>
      </w:r>
      <w:r w:rsidR="00BC0F2D" w:rsidRPr="00BC0F2D">
        <w:rPr>
          <w:rFonts w:ascii="Times New Roman" w:eastAsia="Times New Roman" w:hAnsi="Times New Roman" w:cs="Times New Roman"/>
          <w:snapToGrid w:val="0"/>
          <w:color w:val="000000" w:themeColor="text1"/>
          <w:sz w:val="24"/>
          <w:szCs w:val="24"/>
        </w:rPr>
        <w:t xml:space="preserve">The </w:t>
      </w:r>
      <w:proofErr w:type="spellStart"/>
      <w:r w:rsidR="00BC0F2D" w:rsidRPr="00BC0F2D">
        <w:rPr>
          <w:rFonts w:ascii="Times New Roman" w:eastAsia="Times New Roman" w:hAnsi="Times New Roman" w:cs="Times New Roman"/>
          <w:snapToGrid w:val="0"/>
          <w:color w:val="000000" w:themeColor="text1"/>
          <w:sz w:val="24"/>
          <w:szCs w:val="24"/>
        </w:rPr>
        <w:t>SnO&amp;W</w:t>
      </w:r>
      <w:proofErr w:type="spellEnd"/>
      <w:r w:rsidR="00BC0F2D" w:rsidRPr="00BC0F2D">
        <w:rPr>
          <w:rFonts w:ascii="Times New Roman" w:eastAsia="Times New Roman" w:hAnsi="Times New Roman" w:cs="Times New Roman"/>
          <w:snapToGrid w:val="0"/>
          <w:color w:val="000000" w:themeColor="text1"/>
          <w:sz w:val="24"/>
          <w:szCs w:val="24"/>
        </w:rPr>
        <w:t xml:space="preserve"> was created to showcase the beauty and fun of the trail in</w:t>
      </w:r>
      <w:r w:rsidR="00C77B5C">
        <w:rPr>
          <w:rFonts w:ascii="Times New Roman" w:eastAsia="Times New Roman" w:hAnsi="Times New Roman" w:cs="Times New Roman"/>
          <w:snapToGrid w:val="0"/>
          <w:color w:val="000000" w:themeColor="text1"/>
          <w:sz w:val="24"/>
          <w:szCs w:val="24"/>
        </w:rPr>
        <w:t xml:space="preserve"> the</w:t>
      </w:r>
      <w:r w:rsidR="00BC0F2D" w:rsidRPr="00BC0F2D">
        <w:rPr>
          <w:rFonts w:ascii="Times New Roman" w:eastAsia="Times New Roman" w:hAnsi="Times New Roman" w:cs="Times New Roman"/>
          <w:snapToGrid w:val="0"/>
          <w:color w:val="000000" w:themeColor="text1"/>
          <w:sz w:val="24"/>
          <w:szCs w:val="24"/>
        </w:rPr>
        <w:t xml:space="preserve"> midst of winter and dispel perceptions that it’s a season</w:t>
      </w:r>
      <w:r w:rsidR="00666B3A">
        <w:rPr>
          <w:rFonts w:ascii="Times New Roman" w:eastAsia="Times New Roman" w:hAnsi="Times New Roman" w:cs="Times New Roman"/>
          <w:snapToGrid w:val="0"/>
          <w:color w:val="000000" w:themeColor="text1"/>
          <w:sz w:val="24"/>
          <w:szCs w:val="24"/>
        </w:rPr>
        <w:t>al</w:t>
      </w:r>
      <w:r w:rsidR="00BC0F2D" w:rsidRPr="00BC0F2D">
        <w:rPr>
          <w:rFonts w:ascii="Times New Roman" w:eastAsia="Times New Roman" w:hAnsi="Times New Roman" w:cs="Times New Roman"/>
          <w:snapToGrid w:val="0"/>
          <w:color w:val="000000" w:themeColor="text1"/>
          <w:sz w:val="24"/>
          <w:szCs w:val="24"/>
        </w:rPr>
        <w:t xml:space="preserve"> resource. It was the first of what has grown to be of a year-long series of events that demonstrate the trail is for everyone</w:t>
      </w:r>
      <w:r>
        <w:rPr>
          <w:rFonts w:ascii="Times New Roman" w:eastAsia="Times New Roman" w:hAnsi="Times New Roman" w:cs="Times New Roman"/>
          <w:snapToGrid w:val="0"/>
          <w:color w:val="000000" w:themeColor="text1"/>
          <w:sz w:val="24"/>
          <w:szCs w:val="24"/>
        </w:rPr>
        <w:t>,” says Freda Eisenberg, Planning Commissioner and Chair of the Sullivan O&amp;W Rail Trail Alliance.</w:t>
      </w:r>
    </w:p>
    <w:bookmarkEnd w:id="0"/>
    <w:p w14:paraId="2EE0538C" w14:textId="47D86474" w:rsidR="00A436AE" w:rsidRDefault="00A436AE" w:rsidP="00A53073">
      <w:pPr>
        <w:ind w:left="0"/>
        <w:jc w:val="both"/>
        <w:rPr>
          <w:rFonts w:ascii="Times New Roman" w:eastAsia="Times New Roman" w:hAnsi="Times New Roman" w:cs="Times New Roman"/>
          <w:snapToGrid w:val="0"/>
          <w:color w:val="000000" w:themeColor="text1"/>
          <w:sz w:val="24"/>
          <w:szCs w:val="24"/>
        </w:rPr>
      </w:pPr>
      <w:r>
        <w:rPr>
          <w:rFonts w:ascii="Times New Roman" w:eastAsia="Times New Roman" w:hAnsi="Times New Roman" w:cs="Times New Roman"/>
          <w:snapToGrid w:val="0"/>
          <w:color w:val="000000" w:themeColor="text1"/>
          <w:sz w:val="24"/>
          <w:szCs w:val="24"/>
        </w:rPr>
        <w:t xml:space="preserve">Bring </w:t>
      </w:r>
      <w:r w:rsidR="006E28D5">
        <w:rPr>
          <w:rFonts w:ascii="Times New Roman" w:eastAsia="Times New Roman" w:hAnsi="Times New Roman" w:cs="Times New Roman"/>
          <w:snapToGrid w:val="0"/>
          <w:color w:val="000000" w:themeColor="text1"/>
          <w:sz w:val="24"/>
          <w:szCs w:val="24"/>
        </w:rPr>
        <w:t>your own snowshoes or hiking boots</w:t>
      </w:r>
      <w:r w:rsidR="0063607A" w:rsidRPr="00E326B1">
        <w:rPr>
          <w:rFonts w:ascii="Times New Roman" w:eastAsia="Times New Roman" w:hAnsi="Times New Roman" w:cs="Times New Roman"/>
          <w:snapToGrid w:val="0"/>
          <w:color w:val="000000" w:themeColor="text1"/>
          <w:sz w:val="24"/>
          <w:szCs w:val="24"/>
        </w:rPr>
        <w:t>.</w:t>
      </w:r>
      <w:r w:rsidR="006E28D5">
        <w:rPr>
          <w:rFonts w:ascii="Times New Roman" w:eastAsia="Times New Roman" w:hAnsi="Times New Roman" w:cs="Times New Roman"/>
          <w:snapToGrid w:val="0"/>
          <w:color w:val="000000" w:themeColor="text1"/>
          <w:sz w:val="24"/>
          <w:szCs w:val="24"/>
        </w:rPr>
        <w:t xml:space="preserve"> Snowshoes will be available on-site from Fortress Bikes free of charge, while supplies last</w:t>
      </w:r>
      <w:r w:rsidR="00C77B5C" w:rsidRPr="00C77B5C">
        <w:rPr>
          <w:rFonts w:ascii="Times New Roman" w:eastAsia="Times New Roman" w:hAnsi="Times New Roman" w:cs="Times New Roman"/>
          <w:snapToGrid w:val="0"/>
          <w:color w:val="000000" w:themeColor="text1"/>
          <w:sz w:val="24"/>
          <w:szCs w:val="24"/>
        </w:rPr>
        <w:t>, so participants can try this much-loved outdoor, winter sport</w:t>
      </w:r>
      <w:r w:rsidR="00C77B5C">
        <w:rPr>
          <w:rFonts w:ascii="Times New Roman" w:eastAsia="Times New Roman" w:hAnsi="Times New Roman" w:cs="Times New Roman"/>
          <w:snapToGrid w:val="0"/>
          <w:color w:val="000000" w:themeColor="text1"/>
          <w:sz w:val="24"/>
          <w:szCs w:val="24"/>
        </w:rPr>
        <w:t>.</w:t>
      </w:r>
      <w:r w:rsidR="0063607A">
        <w:rPr>
          <w:rFonts w:ascii="Times New Roman" w:eastAsia="Times New Roman" w:hAnsi="Times New Roman" w:cs="Times New Roman"/>
          <w:snapToGrid w:val="0"/>
          <w:color w:val="000000" w:themeColor="text1"/>
          <w:sz w:val="24"/>
          <w:szCs w:val="24"/>
        </w:rPr>
        <w:t xml:space="preserve"> </w:t>
      </w:r>
      <w:r w:rsidR="00134A8F">
        <w:rPr>
          <w:rFonts w:ascii="Times New Roman" w:eastAsia="Times New Roman" w:hAnsi="Times New Roman" w:cs="Times New Roman"/>
          <w:snapToGrid w:val="0"/>
          <w:color w:val="000000" w:themeColor="text1"/>
          <w:sz w:val="24"/>
          <w:szCs w:val="24"/>
        </w:rPr>
        <w:t>Well-behaved dogs are also welcome</w:t>
      </w:r>
      <w:r w:rsidR="0063607A">
        <w:rPr>
          <w:rFonts w:ascii="Times New Roman" w:eastAsia="Times New Roman" w:hAnsi="Times New Roman" w:cs="Times New Roman"/>
          <w:snapToGrid w:val="0"/>
          <w:color w:val="000000" w:themeColor="text1"/>
          <w:sz w:val="24"/>
          <w:szCs w:val="24"/>
        </w:rPr>
        <w:t>; but must remain on a leash</w:t>
      </w:r>
      <w:r w:rsidR="00134A8F">
        <w:rPr>
          <w:rFonts w:ascii="Times New Roman" w:eastAsia="Times New Roman" w:hAnsi="Times New Roman" w:cs="Times New Roman"/>
          <w:snapToGrid w:val="0"/>
          <w:color w:val="000000" w:themeColor="text1"/>
          <w:sz w:val="24"/>
          <w:szCs w:val="24"/>
        </w:rPr>
        <w:t>.</w:t>
      </w:r>
      <w:r w:rsidR="00A53073">
        <w:rPr>
          <w:rFonts w:ascii="Times New Roman" w:eastAsia="Times New Roman" w:hAnsi="Times New Roman" w:cs="Times New Roman"/>
          <w:snapToGrid w:val="0"/>
          <w:color w:val="000000" w:themeColor="text1"/>
          <w:sz w:val="24"/>
          <w:szCs w:val="24"/>
        </w:rPr>
        <w:t xml:space="preserve"> </w:t>
      </w:r>
    </w:p>
    <w:p w14:paraId="7659EF88" w14:textId="4C8F41E9" w:rsidR="00A53073" w:rsidRDefault="00A53073" w:rsidP="00A53073">
      <w:pPr>
        <w:ind w:left="0"/>
        <w:jc w:val="both"/>
        <w:rPr>
          <w:rFonts w:ascii="Times New Roman" w:eastAsia="Times New Roman" w:hAnsi="Times New Roman" w:cs="Times New Roman"/>
          <w:snapToGrid w:val="0"/>
          <w:color w:val="000000" w:themeColor="text1"/>
          <w:sz w:val="24"/>
          <w:szCs w:val="24"/>
        </w:rPr>
      </w:pPr>
      <w:r>
        <w:rPr>
          <w:rFonts w:ascii="Times New Roman" w:eastAsia="Times New Roman" w:hAnsi="Times New Roman" w:cs="Times New Roman"/>
          <w:snapToGrid w:val="0"/>
          <w:color w:val="000000" w:themeColor="text1"/>
          <w:sz w:val="24"/>
          <w:szCs w:val="24"/>
        </w:rPr>
        <w:t xml:space="preserve">Visit the event Facebook page at </w:t>
      </w:r>
      <w:hyperlink r:id="rId8" w:history="1">
        <w:r w:rsidR="00B006CA">
          <w:rPr>
            <w:rStyle w:val="Hyperlink"/>
            <w:rFonts w:ascii="Times New Roman" w:eastAsia="Times New Roman" w:hAnsi="Times New Roman" w:cs="Times New Roman"/>
            <w:snapToGrid w:val="0"/>
            <w:sz w:val="24"/>
            <w:szCs w:val="24"/>
          </w:rPr>
          <w:t>bit.ly/SnOW2023</w:t>
        </w:r>
      </w:hyperlink>
      <w:r>
        <w:rPr>
          <w:rFonts w:ascii="Times New Roman" w:eastAsia="Times New Roman" w:hAnsi="Times New Roman" w:cs="Times New Roman"/>
          <w:snapToGrid w:val="0"/>
          <w:color w:val="000000" w:themeColor="text1"/>
          <w:sz w:val="24"/>
          <w:szCs w:val="24"/>
        </w:rPr>
        <w:t xml:space="preserve"> or call (845)</w:t>
      </w:r>
      <w:r w:rsidR="006E28D5">
        <w:rPr>
          <w:rFonts w:ascii="Times New Roman" w:eastAsia="Times New Roman" w:hAnsi="Times New Roman" w:cs="Times New Roman"/>
          <w:snapToGrid w:val="0"/>
          <w:color w:val="000000" w:themeColor="text1"/>
          <w:sz w:val="24"/>
          <w:szCs w:val="24"/>
        </w:rPr>
        <w:t xml:space="preserve"> </w:t>
      </w:r>
      <w:r>
        <w:rPr>
          <w:rFonts w:ascii="Times New Roman" w:eastAsia="Times New Roman" w:hAnsi="Times New Roman" w:cs="Times New Roman"/>
          <w:snapToGrid w:val="0"/>
          <w:color w:val="000000" w:themeColor="text1"/>
          <w:sz w:val="24"/>
          <w:szCs w:val="24"/>
        </w:rPr>
        <w:t xml:space="preserve">807-0531 for more information. </w:t>
      </w:r>
    </w:p>
    <w:p w14:paraId="0AB4D949" w14:textId="77777777" w:rsidR="00E72983" w:rsidRPr="003F0208" w:rsidRDefault="00A53073" w:rsidP="00775518">
      <w:pPr>
        <w:ind w:left="0"/>
        <w:jc w:val="both"/>
        <w:rPr>
          <w:rFonts w:ascii="Times New Roman" w:eastAsia="Calibri" w:hAnsi="Times New Roman" w:cs="Times New Roman"/>
          <w:i/>
          <w:iCs/>
          <w:color w:val="000000"/>
          <w:sz w:val="24"/>
          <w:szCs w:val="24"/>
        </w:rPr>
      </w:pPr>
      <w:r w:rsidRPr="003F0208">
        <w:rPr>
          <w:rFonts w:ascii="Times New Roman" w:eastAsia="Calibri" w:hAnsi="Times New Roman" w:cs="Times New Roman"/>
          <w:i/>
          <w:iCs/>
          <w:color w:val="000000"/>
          <w:sz w:val="24"/>
          <w:szCs w:val="24"/>
        </w:rPr>
        <w:t xml:space="preserve">The Sullivan O&amp;W Rail Trail Alliance grew out of the 2019 Sullivan O&amp;W Rail Trail Feasibility Study and is a partnership of local government entities, non-profits, and volunteers which serve as the stewards for the trail. For more information about the O&amp;W Rail Trail and the work of the Alliance, visit </w:t>
      </w:r>
      <w:hyperlink r:id="rId9" w:history="1">
        <w:r w:rsidRPr="003F0208">
          <w:rPr>
            <w:rStyle w:val="Hyperlink"/>
            <w:rFonts w:ascii="Times New Roman" w:eastAsia="Calibri" w:hAnsi="Times New Roman" w:cs="Times New Roman"/>
            <w:i/>
            <w:iCs/>
            <w:sz w:val="24"/>
            <w:szCs w:val="24"/>
          </w:rPr>
          <w:t>www.SullivanOandW.com</w:t>
        </w:r>
      </w:hyperlink>
      <w:r w:rsidRPr="003F0208">
        <w:rPr>
          <w:rFonts w:ascii="Times New Roman" w:eastAsia="Calibri" w:hAnsi="Times New Roman" w:cs="Times New Roman"/>
          <w:i/>
          <w:iCs/>
          <w:color w:val="000000"/>
          <w:sz w:val="24"/>
          <w:szCs w:val="24"/>
        </w:rPr>
        <w:t xml:space="preserve">. </w:t>
      </w:r>
    </w:p>
    <w:p w14:paraId="57008296" w14:textId="77777777" w:rsidR="00E72983" w:rsidRDefault="00E72983" w:rsidP="00E72983"/>
    <w:p w14:paraId="499E8FC1" w14:textId="77777777" w:rsidR="00271858" w:rsidRPr="00EC1944" w:rsidRDefault="00271858" w:rsidP="00EC1944">
      <w:pPr>
        <w:ind w:left="0"/>
      </w:pPr>
    </w:p>
    <w:sectPr w:rsidR="00271858" w:rsidRPr="00EC1944" w:rsidSect="00EC1944">
      <w:footerReference w:type="default" r:id="rId10"/>
      <w:headerReference w:type="first" r:id="rId11"/>
      <w:footerReference w:type="first" r:id="rId12"/>
      <w:pgSz w:w="12240" w:h="15840"/>
      <w:pgMar w:top="930" w:right="1080" w:bottom="720" w:left="1080" w:header="270" w:footer="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ABEA" w14:textId="77777777" w:rsidR="00AC2659" w:rsidRDefault="00AC2659" w:rsidP="0064722A">
      <w:pPr>
        <w:spacing w:after="0" w:line="240" w:lineRule="auto"/>
      </w:pPr>
      <w:r>
        <w:separator/>
      </w:r>
    </w:p>
  </w:endnote>
  <w:endnote w:type="continuationSeparator" w:id="0">
    <w:p w14:paraId="66CAF795" w14:textId="77777777" w:rsidR="00AC2659" w:rsidRDefault="00AC2659" w:rsidP="0064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D4EB" w14:textId="77777777" w:rsidR="0064722A" w:rsidRDefault="0064722A" w:rsidP="0064722A">
    <w:pPr>
      <w:pStyle w:val="Footer"/>
      <w:ind w:left="-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6275" w14:textId="77777777" w:rsidR="00C8749F" w:rsidRDefault="008A0F85" w:rsidP="00170EAD">
    <w:pPr>
      <w:pStyle w:val="Footer"/>
      <w:tabs>
        <w:tab w:val="clear" w:pos="4680"/>
        <w:tab w:val="clear" w:pos="9360"/>
        <w:tab w:val="left" w:pos="7593"/>
      </w:tabs>
      <w:ind w:hanging="180"/>
      <w:jc w:val="center"/>
    </w:pPr>
    <w:r>
      <w:rPr>
        <w:noProof/>
      </w:rPr>
      <w:drawing>
        <wp:inline distT="0" distB="0" distL="0" distR="0" wp14:anchorId="173384E6" wp14:editId="2E7E26D3">
          <wp:extent cx="6400800" cy="459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0800" cy="459105"/>
                  </a:xfrm>
                  <a:prstGeom prst="rect">
                    <a:avLst/>
                  </a:prstGeom>
                </pic:spPr>
              </pic:pic>
            </a:graphicData>
          </a:graphic>
        </wp:inline>
      </w:drawing>
    </w:r>
    <w:r w:rsidR="00170EAD">
      <w:rPr>
        <w:noProof/>
      </w:rPr>
      <mc:AlternateContent>
        <mc:Choice Requires="wps">
          <w:drawing>
            <wp:anchor distT="0" distB="0" distL="114300" distR="114300" simplePos="0" relativeHeight="251661312" behindDoc="0" locked="0" layoutInCell="1" allowOverlap="1" wp14:anchorId="38A43A21" wp14:editId="0F56D6CA">
              <wp:simplePos x="0" y="0"/>
              <wp:positionH relativeFrom="page">
                <wp:posOffset>228600</wp:posOffset>
              </wp:positionH>
              <wp:positionV relativeFrom="paragraph">
                <wp:posOffset>-59690</wp:posOffset>
              </wp:positionV>
              <wp:extent cx="73152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7315200" cy="0"/>
                      </a:xfrm>
                      <a:prstGeom prst="line">
                        <a:avLst/>
                      </a:prstGeom>
                      <a:ln w="28575">
                        <a:solidFill>
                          <a:srgbClr val="CF4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DCD1B" id="Straight Connector 2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4.7pt" to="59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" strokecolor="#cf4520" strokeweight="2.2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5474" w14:textId="77777777" w:rsidR="00AC2659" w:rsidRDefault="00AC2659" w:rsidP="0064722A">
      <w:pPr>
        <w:spacing w:after="0" w:line="240" w:lineRule="auto"/>
      </w:pPr>
      <w:r>
        <w:separator/>
      </w:r>
    </w:p>
  </w:footnote>
  <w:footnote w:type="continuationSeparator" w:id="0">
    <w:p w14:paraId="5F241978" w14:textId="77777777" w:rsidR="00AC2659" w:rsidRDefault="00AC2659" w:rsidP="0064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EED4" w14:textId="77777777" w:rsidR="00271858" w:rsidRDefault="00676531" w:rsidP="004703CE">
    <w:pPr>
      <w:pStyle w:val="Header"/>
      <w:ind w:left="0" w:hanging="720"/>
    </w:pPr>
    <w:r w:rsidRPr="008A0F85">
      <w:rPr>
        <w:noProof/>
        <w:color w:val="CF4520"/>
      </w:rPr>
      <mc:AlternateContent>
        <mc:Choice Requires="wps">
          <w:drawing>
            <wp:anchor distT="0" distB="0" distL="114300" distR="114300" simplePos="0" relativeHeight="251659264" behindDoc="0" locked="0" layoutInCell="1" allowOverlap="1" wp14:anchorId="1A240370" wp14:editId="72A4AE5C">
              <wp:simplePos x="0" y="0"/>
              <wp:positionH relativeFrom="column">
                <wp:posOffset>-476250</wp:posOffset>
              </wp:positionH>
              <wp:positionV relativeFrom="paragraph">
                <wp:posOffset>1000125</wp:posOffset>
              </wp:positionV>
              <wp:extent cx="73152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7315200" cy="0"/>
                      </a:xfrm>
                      <a:prstGeom prst="line">
                        <a:avLst/>
                      </a:prstGeom>
                      <a:ln w="28575">
                        <a:solidFill>
                          <a:srgbClr val="CF4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EA75B"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8.75pt" to="538.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" strokecolor="#cf4520" strokeweight="2.25pt">
              <v:stroke joinstyle="miter"/>
            </v:line>
          </w:pict>
        </mc:Fallback>
      </mc:AlternateContent>
    </w:r>
    <w:r w:rsidR="008A0F85">
      <w:rPr>
        <w:noProof/>
      </w:rPr>
      <w:drawing>
        <wp:inline distT="0" distB="0" distL="0" distR="0" wp14:anchorId="32C1F4FC" wp14:editId="55E0413C">
          <wp:extent cx="3333750" cy="948201"/>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08210" cy="9693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A"/>
    <w:rsid w:val="00036E0B"/>
    <w:rsid w:val="00070A08"/>
    <w:rsid w:val="00113F8A"/>
    <w:rsid w:val="00134A8F"/>
    <w:rsid w:val="001537C2"/>
    <w:rsid w:val="00170EAD"/>
    <w:rsid w:val="001961A8"/>
    <w:rsid w:val="0023248E"/>
    <w:rsid w:val="00271858"/>
    <w:rsid w:val="00296118"/>
    <w:rsid w:val="002E5A04"/>
    <w:rsid w:val="00344333"/>
    <w:rsid w:val="003F0208"/>
    <w:rsid w:val="00405141"/>
    <w:rsid w:val="0041387A"/>
    <w:rsid w:val="004673F9"/>
    <w:rsid w:val="004703CE"/>
    <w:rsid w:val="004D0342"/>
    <w:rsid w:val="004F1409"/>
    <w:rsid w:val="00557289"/>
    <w:rsid w:val="00570DD1"/>
    <w:rsid w:val="00594340"/>
    <w:rsid w:val="005A073C"/>
    <w:rsid w:val="005F5CBF"/>
    <w:rsid w:val="0063607A"/>
    <w:rsid w:val="0064722A"/>
    <w:rsid w:val="00666B3A"/>
    <w:rsid w:val="00676531"/>
    <w:rsid w:val="00695B8C"/>
    <w:rsid w:val="006D2C51"/>
    <w:rsid w:val="006E28D5"/>
    <w:rsid w:val="00713807"/>
    <w:rsid w:val="00713896"/>
    <w:rsid w:val="00714A05"/>
    <w:rsid w:val="00746ACF"/>
    <w:rsid w:val="00775518"/>
    <w:rsid w:val="00775CDC"/>
    <w:rsid w:val="007813A4"/>
    <w:rsid w:val="007F225E"/>
    <w:rsid w:val="00825897"/>
    <w:rsid w:val="00831465"/>
    <w:rsid w:val="00833C19"/>
    <w:rsid w:val="008A0F85"/>
    <w:rsid w:val="008A2E29"/>
    <w:rsid w:val="008E23EB"/>
    <w:rsid w:val="00923AC9"/>
    <w:rsid w:val="00944837"/>
    <w:rsid w:val="00945EAD"/>
    <w:rsid w:val="009755F8"/>
    <w:rsid w:val="009835B0"/>
    <w:rsid w:val="00984357"/>
    <w:rsid w:val="009E21A2"/>
    <w:rsid w:val="00A11066"/>
    <w:rsid w:val="00A14B16"/>
    <w:rsid w:val="00A436AE"/>
    <w:rsid w:val="00A53073"/>
    <w:rsid w:val="00AC2659"/>
    <w:rsid w:val="00B006CA"/>
    <w:rsid w:val="00B30E23"/>
    <w:rsid w:val="00B4540D"/>
    <w:rsid w:val="00B52559"/>
    <w:rsid w:val="00B726CF"/>
    <w:rsid w:val="00B94C27"/>
    <w:rsid w:val="00BC0F2D"/>
    <w:rsid w:val="00C07786"/>
    <w:rsid w:val="00C11958"/>
    <w:rsid w:val="00C556CB"/>
    <w:rsid w:val="00C77B5C"/>
    <w:rsid w:val="00C8749F"/>
    <w:rsid w:val="00CB5D38"/>
    <w:rsid w:val="00CC7D4B"/>
    <w:rsid w:val="00D04DE3"/>
    <w:rsid w:val="00D51B93"/>
    <w:rsid w:val="00D62A19"/>
    <w:rsid w:val="00D770EC"/>
    <w:rsid w:val="00DC18D2"/>
    <w:rsid w:val="00E045F4"/>
    <w:rsid w:val="00E20694"/>
    <w:rsid w:val="00E41FCB"/>
    <w:rsid w:val="00E63A81"/>
    <w:rsid w:val="00E72983"/>
    <w:rsid w:val="00E81DE7"/>
    <w:rsid w:val="00EB57E4"/>
    <w:rsid w:val="00EC1944"/>
    <w:rsid w:val="00F220BB"/>
    <w:rsid w:val="00F2378C"/>
    <w:rsid w:val="00F4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5A9B"/>
  <w15:chartTrackingRefBased/>
  <w15:docId w15:val="{000E4806-5172-4FAA-B528-2D1B083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80" w:lineRule="exact"/>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2A"/>
  </w:style>
  <w:style w:type="paragraph" w:styleId="Footer">
    <w:name w:val="footer"/>
    <w:basedOn w:val="Normal"/>
    <w:link w:val="FooterChar"/>
    <w:uiPriority w:val="99"/>
    <w:unhideWhenUsed/>
    <w:rsid w:val="0064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2A"/>
  </w:style>
  <w:style w:type="paragraph" w:styleId="BalloonText">
    <w:name w:val="Balloon Text"/>
    <w:basedOn w:val="Normal"/>
    <w:link w:val="BalloonTextChar"/>
    <w:uiPriority w:val="99"/>
    <w:semiHidden/>
    <w:unhideWhenUsed/>
    <w:rsid w:val="00713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07"/>
    <w:rPr>
      <w:rFonts w:ascii="Segoe UI" w:hAnsi="Segoe UI" w:cs="Segoe UI"/>
      <w:sz w:val="18"/>
      <w:szCs w:val="18"/>
    </w:rPr>
  </w:style>
  <w:style w:type="paragraph" w:styleId="NormalWeb">
    <w:name w:val="Normal (Web)"/>
    <w:basedOn w:val="Normal"/>
    <w:uiPriority w:val="99"/>
    <w:unhideWhenUsed/>
    <w:rsid w:val="00C556C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49F"/>
    <w:rPr>
      <w:color w:val="0000FF"/>
      <w:u w:val="single"/>
    </w:rPr>
  </w:style>
  <w:style w:type="paragraph" w:customStyle="1" w:styleId="Body">
    <w:name w:val="Body"/>
    <w:rsid w:val="00594340"/>
    <w:pPr>
      <w:pBdr>
        <w:top w:val="nil"/>
        <w:left w:val="nil"/>
        <w:bottom w:val="nil"/>
        <w:right w:val="nil"/>
        <w:between w:val="nil"/>
        <w:bar w:val="nil"/>
      </w:pBdr>
      <w:spacing w:line="259" w:lineRule="auto"/>
      <w:ind w:left="0"/>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67711">
      <w:bodyDiv w:val="1"/>
      <w:marLeft w:val="0"/>
      <w:marRight w:val="0"/>
      <w:marTop w:val="0"/>
      <w:marBottom w:val="0"/>
      <w:divBdr>
        <w:top w:val="none" w:sz="0" w:space="0" w:color="auto"/>
        <w:left w:val="none" w:sz="0" w:space="0" w:color="auto"/>
        <w:bottom w:val="none" w:sz="0" w:space="0" w:color="auto"/>
        <w:right w:val="none" w:sz="0" w:space="0" w:color="auto"/>
      </w:divBdr>
    </w:div>
    <w:div w:id="1356810396">
      <w:bodyDiv w:val="1"/>
      <w:marLeft w:val="0"/>
      <w:marRight w:val="0"/>
      <w:marTop w:val="0"/>
      <w:marBottom w:val="0"/>
      <w:divBdr>
        <w:top w:val="none" w:sz="0" w:space="0" w:color="auto"/>
        <w:left w:val="none" w:sz="0" w:space="0" w:color="auto"/>
        <w:bottom w:val="none" w:sz="0" w:space="0" w:color="auto"/>
        <w:right w:val="none" w:sz="0" w:space="0" w:color="auto"/>
      </w:divBdr>
    </w:div>
    <w:div w:id="1692102058">
      <w:bodyDiv w:val="1"/>
      <w:marLeft w:val="0"/>
      <w:marRight w:val="0"/>
      <w:marTop w:val="0"/>
      <w:marBottom w:val="0"/>
      <w:divBdr>
        <w:top w:val="none" w:sz="0" w:space="0" w:color="auto"/>
        <w:left w:val="none" w:sz="0" w:space="0" w:color="auto"/>
        <w:bottom w:val="none" w:sz="0" w:space="0" w:color="auto"/>
        <w:right w:val="none" w:sz="0" w:space="0" w:color="auto"/>
      </w:divBdr>
    </w:div>
    <w:div w:id="19659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nOW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non@Sullivan180.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llivanOandW.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EACA-E884-4342-AB2A-2EB664C7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Dame</dc:creator>
  <cp:keywords/>
  <dc:description/>
  <cp:lastModifiedBy>Frank DeMayo</cp:lastModifiedBy>
  <cp:revision>2</cp:revision>
  <cp:lastPrinted>2019-02-21T14:00:00Z</cp:lastPrinted>
  <dcterms:created xsi:type="dcterms:W3CDTF">2023-02-08T18:38:00Z</dcterms:created>
  <dcterms:modified xsi:type="dcterms:W3CDTF">2023-02-08T18:38:00Z</dcterms:modified>
</cp:coreProperties>
</file>